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附件4：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指定申报出版机构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(排名不分先后)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人民出版社 010-84095093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上海人民出版社 021-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53202097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学习出版社 010-6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7086988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上海古籍出版社 021-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53203836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中国社会科学出版社 010-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64031534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北京大学出版社 010-62752032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商务印书馆 010-65219183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北京师范大学出版社 010-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58802864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中华书局 010-63275256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中国人民大学出版社 010-62515721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人民文学出版社 010-65253967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军事科学出版社 010-55475288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社会科学文献出版社 010-5936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6403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高等教育出版社 010-58581656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科学出版社  010-64009011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中央编译出版社  010-52612387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法律出版社 010-83938200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955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